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45936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945936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Конкурсное приглашение </w:t>
      </w:r>
    </w:p>
    <w:p w:rsidR="00302705" w:rsidRPr="00945936" w:rsidRDefault="00F436F9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945936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>К</w:t>
      </w:r>
      <w:r w:rsidR="00024926" w:rsidRPr="00945936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>онкурс</w:t>
      </w:r>
      <w:r w:rsidRPr="00945936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 №ПИР/25/ОКС-4</w:t>
      </w:r>
    </w:p>
    <w:p w:rsidR="00302705" w:rsidRPr="00945936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</w:p>
    <w:p w:rsidR="00302705" w:rsidRPr="00945936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Белтелеком</w:t>
      </w:r>
      <w:proofErr w:type="spellEnd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» филиал «Минская городская телефонная сеть» РУП «</w:t>
      </w:r>
      <w:proofErr w:type="spellStart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Белтелеком</w:t>
      </w:r>
      <w:proofErr w:type="spellEnd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945936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Минск, ул.</w:t>
      </w:r>
      <w:r w:rsidR="00CE50DE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Харьковская,</w:t>
      </w:r>
      <w:r w:rsidR="00CE50DE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1.</w:t>
      </w:r>
    </w:p>
    <w:p w:rsidR="00302705" w:rsidRPr="00945936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Филиал «Минская городская телефонная сеть» РУП «</w:t>
      </w:r>
      <w:proofErr w:type="spellStart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Белтелеком</w:t>
      </w:r>
      <w:proofErr w:type="spellEnd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» (далее - Заказчик) принял решение о закупке </w:t>
      </w:r>
      <w:r w:rsidR="0085475A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: </w:t>
      </w:r>
      <w:r w:rsidR="00D52AEF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«Строительство ВОЛ</w:t>
      </w:r>
      <w:r w:rsidR="000A0551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 потребителям в г. Минске, 15.3</w:t>
      </w:r>
      <w:r w:rsidR="00D52AEF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этап»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45936" w:rsidRDefault="00007292" w:rsidP="00007292">
      <w:pPr>
        <w:pStyle w:val="a4"/>
        <w:spacing w:before="0"/>
        <w:ind w:firstLine="709"/>
        <w:rPr>
          <w:sz w:val="18"/>
          <w:szCs w:val="18"/>
        </w:rPr>
      </w:pPr>
      <w:r w:rsidRPr="00945936">
        <w:rPr>
          <w:sz w:val="18"/>
          <w:szCs w:val="18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945936">
        <w:rPr>
          <w:sz w:val="18"/>
          <w:szCs w:val="18"/>
        </w:rPr>
        <w:t>Белтелеком</w:t>
      </w:r>
      <w:proofErr w:type="spellEnd"/>
      <w:r w:rsidRPr="00945936">
        <w:rPr>
          <w:sz w:val="18"/>
          <w:szCs w:val="18"/>
        </w:rPr>
        <w:t>».</w:t>
      </w:r>
    </w:p>
    <w:p w:rsidR="00007292" w:rsidRPr="00945936" w:rsidRDefault="00007292" w:rsidP="00355307">
      <w:pPr>
        <w:pStyle w:val="a4"/>
        <w:spacing w:before="0"/>
        <w:ind w:firstLine="709"/>
        <w:rPr>
          <w:sz w:val="18"/>
          <w:szCs w:val="18"/>
        </w:rPr>
      </w:pPr>
      <w:r w:rsidRPr="00945936">
        <w:rPr>
          <w:sz w:val="18"/>
          <w:szCs w:val="18"/>
        </w:rPr>
        <w:t xml:space="preserve">Вид процедуры закупки и обоснование ее выбора: </w:t>
      </w:r>
      <w:r w:rsidRPr="00945936">
        <w:rPr>
          <w:sz w:val="18"/>
          <w:szCs w:val="18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945936">
        <w:rPr>
          <w:sz w:val="18"/>
          <w:szCs w:val="18"/>
          <w:lang w:eastAsia="ru-RU"/>
        </w:rPr>
        <w:t>Белтелеком</w:t>
      </w:r>
      <w:proofErr w:type="spellEnd"/>
      <w:r w:rsidRPr="00945936">
        <w:rPr>
          <w:sz w:val="18"/>
          <w:szCs w:val="18"/>
          <w:lang w:eastAsia="ru-RU"/>
        </w:rPr>
        <w:t>» от 01.02.2021 №60 «О закупках товаров (работ, услуг) в РУП «</w:t>
      </w:r>
      <w:proofErr w:type="spellStart"/>
      <w:r w:rsidRPr="00945936">
        <w:rPr>
          <w:sz w:val="18"/>
          <w:szCs w:val="18"/>
          <w:lang w:eastAsia="ru-RU"/>
        </w:rPr>
        <w:t>Белтелеком</w:t>
      </w:r>
      <w:proofErr w:type="spellEnd"/>
      <w:r w:rsidRPr="00945936">
        <w:rPr>
          <w:sz w:val="18"/>
          <w:szCs w:val="18"/>
          <w:lang w:eastAsia="ru-RU"/>
        </w:rPr>
        <w:t>», приказом РУП «</w:t>
      </w:r>
      <w:proofErr w:type="spellStart"/>
      <w:r w:rsidRPr="00945936">
        <w:rPr>
          <w:sz w:val="18"/>
          <w:szCs w:val="18"/>
          <w:lang w:eastAsia="ru-RU"/>
        </w:rPr>
        <w:t>Белтелеком</w:t>
      </w:r>
      <w:proofErr w:type="spellEnd"/>
      <w:r w:rsidRPr="00945936">
        <w:rPr>
          <w:sz w:val="18"/>
          <w:szCs w:val="18"/>
          <w:lang w:eastAsia="ru-RU"/>
        </w:rPr>
        <w:t>» от 20.06.2022 №512 «О закупках товаров (работ, услуг) в РУП «</w:t>
      </w:r>
      <w:proofErr w:type="spellStart"/>
      <w:r w:rsidRPr="00945936">
        <w:rPr>
          <w:sz w:val="18"/>
          <w:szCs w:val="18"/>
          <w:lang w:eastAsia="ru-RU"/>
        </w:rPr>
        <w:t>Белтелеком</w:t>
      </w:r>
      <w:proofErr w:type="spellEnd"/>
      <w:r w:rsidRPr="00945936">
        <w:rPr>
          <w:sz w:val="18"/>
          <w:szCs w:val="18"/>
          <w:lang w:eastAsia="ru-RU"/>
        </w:rPr>
        <w:t>», приказом филиала «Минская городская телефонная сеть</w:t>
      </w:r>
      <w:r w:rsidR="00BE0BC7" w:rsidRPr="00945936">
        <w:rPr>
          <w:sz w:val="18"/>
          <w:szCs w:val="18"/>
          <w:lang w:eastAsia="ru-RU"/>
        </w:rPr>
        <w:t>» РУП «</w:t>
      </w:r>
      <w:proofErr w:type="spellStart"/>
      <w:r w:rsidR="00BE0BC7" w:rsidRPr="00945936">
        <w:rPr>
          <w:sz w:val="18"/>
          <w:szCs w:val="18"/>
          <w:lang w:eastAsia="ru-RU"/>
        </w:rPr>
        <w:t>Белтелеком</w:t>
      </w:r>
      <w:proofErr w:type="spellEnd"/>
      <w:r w:rsidR="00BE0BC7" w:rsidRPr="00945936">
        <w:rPr>
          <w:sz w:val="18"/>
          <w:szCs w:val="18"/>
          <w:lang w:eastAsia="ru-RU"/>
        </w:rPr>
        <w:t>» от 19.11.2024 № 836</w:t>
      </w:r>
      <w:r w:rsidRPr="00945936">
        <w:rPr>
          <w:sz w:val="18"/>
          <w:szCs w:val="18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945936">
        <w:rPr>
          <w:sz w:val="18"/>
          <w:szCs w:val="18"/>
          <w:lang w:eastAsia="ru-RU"/>
        </w:rPr>
        <w:t>Белтелеком</w:t>
      </w:r>
      <w:proofErr w:type="spellEnd"/>
      <w:r w:rsidRPr="00945936">
        <w:rPr>
          <w:sz w:val="18"/>
          <w:szCs w:val="18"/>
          <w:lang w:eastAsia="ru-RU"/>
        </w:rPr>
        <w:t>»</w:t>
      </w:r>
      <w:r w:rsidRPr="00945936">
        <w:rPr>
          <w:sz w:val="18"/>
          <w:szCs w:val="18"/>
        </w:rPr>
        <w:t>.</w:t>
      </w:r>
    </w:p>
    <w:p w:rsidR="002B5049" w:rsidRPr="00945936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Необходимо выполнить следующие работы: </w:t>
      </w:r>
    </w:p>
    <w:p w:rsidR="002B5049" w:rsidRPr="00945936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«Строительство ВОЛ</w:t>
      </w:r>
      <w:r w:rsidR="000A0551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С потребителям в г. Минске, 15.3</w:t>
      </w:r>
      <w:r w:rsidR="00D52AEF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 этап»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027BBE" w:rsidRPr="00945936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Указанные работы необходимо выполнять в соответствии </w:t>
      </w:r>
      <w:r w:rsidR="00027BBE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ориентировочной сметой на ПИР и заданием на проектирование.</w:t>
      </w:r>
    </w:p>
    <w:p w:rsidR="007348BE" w:rsidRPr="00945936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B92F39" w:rsidRPr="00945936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Ориентировочная цена закупки на дату завершения работ составляет: </w:t>
      </w:r>
      <w:r w:rsidR="00B92F39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103 594,24 руб. (сто три тысячи пятьсот девяносто четыре рубля двадцать четыре копейки), в </w:t>
      </w:r>
      <w:proofErr w:type="spellStart"/>
      <w:r w:rsidR="00B92F39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т.ч</w:t>
      </w:r>
      <w:proofErr w:type="spellEnd"/>
      <w:r w:rsidR="00B92F39" w:rsidRPr="00945936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 НДС (20%) 17 265,71 руб. (семнадцать тысяч двести шестьдесят пять рублей семьдесят одна копейка) BYN.</w:t>
      </w:r>
    </w:p>
    <w:p w:rsidR="00E14B66" w:rsidRPr="00945936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E14B66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45936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45936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Выигравший Участник (далее – Подрядчик) должен осуществлять вы</w:t>
      </w:r>
      <w:r w:rsidR="00A349BA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полнение работ в период с 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17 февраля 2025г</w:t>
      </w:r>
      <w:r w:rsidR="00D364A7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по 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16 мая 2025г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945936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предусмотренных конкурсными документами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предложение не будет принято к рассмотрению. </w:t>
      </w:r>
    </w:p>
    <w:p w:rsidR="00E14B66" w:rsidRPr="0094593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752CAA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с 1</w:t>
      </w:r>
      <w:r w:rsidR="0051664B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0</w:t>
      </w:r>
      <w:r w:rsidR="00D364A7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:</w:t>
      </w:r>
      <w:r w:rsidR="0051664B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00 «24</w:t>
      </w:r>
      <w:r w:rsidR="00CB2E83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» января 2025</w:t>
      </w:r>
      <w:r w:rsidR="00B0331A" w:rsidRPr="00945936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 xml:space="preserve">г.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45936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Минск, ул. Харьковская, 1, 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кабинет 512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4593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Белтелеком</w:t>
      </w:r>
      <w:proofErr w:type="spellEnd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302705" w:rsidRPr="00945936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Датой подачи Конкурсных предложений является 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года.</w:t>
      </w:r>
    </w:p>
    <w:p w:rsidR="00302705" w:rsidRPr="00945936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предложения должны быть доставлены для вскрытия </w:t>
      </w:r>
      <w:r w:rsidR="000B1E1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 10</w:t>
      </w:r>
      <w:r w:rsidR="00D364A7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00</w:t>
      </w:r>
      <w:r w:rsidR="0035006E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0B1E1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 11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:00</w:t>
      </w:r>
      <w:r w:rsidR="00D364A7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="0035006E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г. 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по адресу: 220073 г. М</w:t>
      </w:r>
      <w:r w:rsidR="00CB2E83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инск, ул. Харьковская, 1 каб.512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E14B66" w:rsidRPr="00945936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945936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Срок действия Конкурсных предложе</w:t>
      </w:r>
      <w:r w:rsidR="00EE30E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ний должен составлять не менее 30 (тридцать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45936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45936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реестр</w:t>
        </w:r>
      </w:hyperlink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945936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45936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Дополнительная информация может быть получена у Заказчика:</w:t>
      </w:r>
      <w:r w:rsidR="0000681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B52AC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илиал «Минская городская телефонная сеть» РУП «</w:t>
      </w:r>
      <w:proofErr w:type="spellStart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Белтелеком</w:t>
      </w:r>
      <w:proofErr w:type="spellEnd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»</w:t>
      </w:r>
      <w:r w:rsidR="00B52AC2"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</w:p>
    <w:p w:rsidR="00CB2E83" w:rsidRPr="00945936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 техническая часть начальник ОКС Рудой Андрей Валентинович тел. 8 (017) 359 46 40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t> </w:t>
      </w:r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факс 8 (017) 359 46 44;</w:t>
      </w:r>
    </w:p>
    <w:p w:rsidR="00CB2E83" w:rsidRPr="00945936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bookmarkStart w:id="0" w:name="_GoBack"/>
      <w:bookmarkEnd w:id="0"/>
      <w:r w:rsidRPr="0094593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-выдача конкурсных документов Метельская Наталья Михайловна инженер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522855">
      <w:headerReference w:type="default" r:id="rId9"/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09" w:rsidRDefault="009B1F09" w:rsidP="00CB2E83">
      <w:pPr>
        <w:spacing w:after="0" w:line="240" w:lineRule="auto"/>
      </w:pPr>
      <w:r>
        <w:separator/>
      </w:r>
    </w:p>
  </w:endnote>
  <w:endnote w:type="continuationSeparator" w:id="0">
    <w:p w:rsidR="009B1F09" w:rsidRDefault="009B1F09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09" w:rsidRDefault="009B1F09" w:rsidP="00CB2E83">
      <w:pPr>
        <w:spacing w:after="0" w:line="240" w:lineRule="auto"/>
      </w:pPr>
      <w:r>
        <w:separator/>
      </w:r>
    </w:p>
  </w:footnote>
  <w:footnote w:type="continuationSeparator" w:id="0">
    <w:p w:rsidR="009B1F09" w:rsidRDefault="009B1F09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83" w:rsidRDefault="00CB2E83">
    <w:pPr>
      <w:pStyle w:val="aa"/>
    </w:pPr>
  </w:p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A0551"/>
    <w:rsid w:val="000B1E12"/>
    <w:rsid w:val="00284333"/>
    <w:rsid w:val="002B5049"/>
    <w:rsid w:val="002C6822"/>
    <w:rsid w:val="00302705"/>
    <w:rsid w:val="0035006E"/>
    <w:rsid w:val="00355307"/>
    <w:rsid w:val="003A52E1"/>
    <w:rsid w:val="003A79A3"/>
    <w:rsid w:val="00441A07"/>
    <w:rsid w:val="004823E2"/>
    <w:rsid w:val="0051664B"/>
    <w:rsid w:val="00522855"/>
    <w:rsid w:val="00661324"/>
    <w:rsid w:val="006A771F"/>
    <w:rsid w:val="00706D83"/>
    <w:rsid w:val="007215FB"/>
    <w:rsid w:val="007348BE"/>
    <w:rsid w:val="00752CAA"/>
    <w:rsid w:val="007A0444"/>
    <w:rsid w:val="007D5034"/>
    <w:rsid w:val="0085475A"/>
    <w:rsid w:val="008F60A4"/>
    <w:rsid w:val="00945936"/>
    <w:rsid w:val="00970AE7"/>
    <w:rsid w:val="009846D9"/>
    <w:rsid w:val="009B1F09"/>
    <w:rsid w:val="00A053D9"/>
    <w:rsid w:val="00A349BA"/>
    <w:rsid w:val="00A70E9F"/>
    <w:rsid w:val="00A761E7"/>
    <w:rsid w:val="00B0331A"/>
    <w:rsid w:val="00B52AC2"/>
    <w:rsid w:val="00B92F39"/>
    <w:rsid w:val="00BD03FE"/>
    <w:rsid w:val="00BE0BC7"/>
    <w:rsid w:val="00CB2E83"/>
    <w:rsid w:val="00CE50DE"/>
    <w:rsid w:val="00D11181"/>
    <w:rsid w:val="00D16DCA"/>
    <w:rsid w:val="00D364A7"/>
    <w:rsid w:val="00D4602D"/>
    <w:rsid w:val="00D52AEF"/>
    <w:rsid w:val="00DC2E63"/>
    <w:rsid w:val="00DE48AA"/>
    <w:rsid w:val="00E14B66"/>
    <w:rsid w:val="00E35684"/>
    <w:rsid w:val="00EE30E2"/>
    <w:rsid w:val="00F436F9"/>
    <w:rsid w:val="00F6621C"/>
    <w:rsid w:val="00F740DA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0B2D-7F88-43F4-A178-D8CF6BBA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29</cp:revision>
  <cp:lastPrinted>2024-11-14T12:46:00Z</cp:lastPrinted>
  <dcterms:created xsi:type="dcterms:W3CDTF">2024-11-14T11:54:00Z</dcterms:created>
  <dcterms:modified xsi:type="dcterms:W3CDTF">2025-01-23T11:17:00Z</dcterms:modified>
</cp:coreProperties>
</file>